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1C" w:rsidRDefault="00E15C1C">
      <w:pPr>
        <w:widowControl w:val="0"/>
        <w:autoSpaceDE w:val="0"/>
        <w:autoSpaceDN w:val="0"/>
        <w:adjustRightInd w:val="0"/>
        <w:spacing w:before="60"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60pt">
            <v:imagedata r:id="rId6" o:title=""/>
          </v:shape>
        </w:pic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</w:pPr>
      <w:r>
        <w:rPr>
          <w:rFonts w:ascii="Arial" w:hAnsi="Arial" w:cs="Arial"/>
        </w:rPr>
        <w:t xml:space="preserve">L' Amministrazione titolare del procedimento: </w:t>
      </w:r>
      <w:r>
        <w:rPr>
          <w:rFonts w:ascii="Arial" w:hAnsi="Arial" w:cs="Arial"/>
          <w:b/>
          <w:bCs/>
        </w:rPr>
        <w:t>ISTITUTO ZOOPROFILATTICO SPERIMENTALE DEL PIEMONTE, LIGURIA E VALLE D'AOSTA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</w:pPr>
      <w:r>
        <w:rPr>
          <w:rFonts w:ascii="Arial" w:hAnsi="Arial" w:cs="Arial"/>
        </w:rPr>
        <w:t xml:space="preserve">Codice Fiscale Ente: </w:t>
      </w:r>
      <w:r>
        <w:rPr>
          <w:rFonts w:ascii="Arial" w:hAnsi="Arial" w:cs="Arial"/>
          <w:b/>
          <w:bCs/>
        </w:rPr>
        <w:t>05160100011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</w:pPr>
      <w:r>
        <w:rPr>
          <w:rFonts w:ascii="Arial" w:hAnsi="Arial" w:cs="Arial"/>
        </w:rPr>
        <w:t xml:space="preserve">Indirizzo: </w:t>
      </w:r>
      <w:r>
        <w:rPr>
          <w:rFonts w:ascii="Arial" w:hAnsi="Arial" w:cs="Arial"/>
          <w:b/>
          <w:bCs/>
        </w:rPr>
        <w:t>VIA BOLOGNA 148 TORINO TO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</w:pPr>
      <w:r>
        <w:rPr>
          <w:rFonts w:ascii="Arial" w:hAnsi="Arial" w:cs="Arial"/>
        </w:rPr>
        <w:t xml:space="preserve">Punto Ordinante: </w:t>
      </w:r>
      <w:r>
        <w:rPr>
          <w:rFonts w:ascii="Arial" w:hAnsi="Arial" w:cs="Arial"/>
          <w:b/>
          <w:bCs/>
        </w:rPr>
        <w:t>MASSIMO VICARIO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</w:pPr>
      <w:r>
        <w:rPr>
          <w:rFonts w:ascii="Arial" w:hAnsi="Arial" w:cs="Arial"/>
        </w:rPr>
        <w:t xml:space="preserve">Responsabile Unico del Procedimento: </w:t>
      </w:r>
      <w:r>
        <w:rPr>
          <w:rFonts w:ascii="Arial" w:hAnsi="Arial" w:cs="Arial"/>
          <w:b/>
          <w:bCs/>
        </w:rPr>
        <w:t>MARIA LUISA PIRAS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  <w:jc w:val="center"/>
      </w:pPr>
      <w:r>
        <w:rPr>
          <w:rFonts w:ascii="Arial" w:hAnsi="Arial" w:cs="Arial"/>
        </w:rPr>
        <w:t>ai sensi dell'art. 67, comma 1, del Codice dei Contratti Pubblici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  <w:jc w:val="center"/>
      </w:pPr>
      <w:r>
        <w:rPr>
          <w:rFonts w:ascii="Arial" w:hAnsi="Arial" w:cs="Arial"/>
          <w:b/>
          <w:bCs/>
        </w:rPr>
        <w:t>INVITA</w:t>
      </w:r>
    </w:p>
    <w:p w:rsidR="00E15C1C" w:rsidRDefault="00E15C1C">
      <w:pPr>
        <w:widowControl w:val="0"/>
        <w:autoSpaceDE w:val="0"/>
        <w:autoSpaceDN w:val="0"/>
        <w:adjustRightInd w:val="0"/>
        <w:spacing w:before="60" w:after="60"/>
        <w:jc w:val="center"/>
      </w:pPr>
      <w:r>
        <w:rPr>
          <w:rFonts w:ascii="Arial" w:hAnsi="Arial" w:cs="Arial"/>
        </w:rPr>
        <w:t>a presentare un'offerta per i Prodotti/Servizi descritti nell'ambito dei documenti e dei dati predisposti e resi disponibili sul Sistema relativamente alla RdO di seguito dettagliata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1801591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FORNITURA MICROSCOPI E MICROTOMO PER I LABORATORI DELL'ISTITUTO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di aggiudicazione: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Prezzo piu' basso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di Lotti: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Unita' di misura dell'offerta economica: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Valori al ribasso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Amministrazione titolare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ISTITUTO ZOOPROFILATTICO SPERIMENTALE DEL PIEMONTE, LIGURIA E VALLE D'AOSTA05160100011VIA BOLOGNA 148 TORINO 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Punto Ordinante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MASSIMO VICARIO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stipulante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Nome: MASSIMO VICARIO</w:t>
            </w:r>
            <w:r>
              <w:rPr>
                <w:rFonts w:ascii="Arial" w:hAnsi="Arial" w:cs="Arial"/>
                <w:sz w:val="20"/>
                <w:szCs w:val="20"/>
              </w:rPr>
              <w:br/>
              <w:t>Amministrazione: ISTITUTO ZOOPROFILATTICO SPERIMENTALE DEL PIEMONTE, LIGURIA E VALLE D'AOSTA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(RUP) Responsabile Unico del Procedimento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MARIA LUISA PIRAS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02/01/2018 17:14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Termine ultimo presentazione offerte: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02/02/2018 12:00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Temine ultimo richieste di chiarimenti: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23/01/2018 12:00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Limite stipula contratto (Limite validitàofferta del Fornitore)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02/08/2018 12:00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Giorni dopo la stipula per Consegna Beni / Decorrenza Servizi: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Bandi / Categorie oggetto della RdO: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BENI/Ricerca, rilevazione scientifica e diagnostica</w:t>
            </w:r>
          </w:p>
        </w:tc>
      </w:tr>
    </w:tbl>
    <w:p w:rsidR="00E15C1C" w:rsidRDefault="00E15C1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1 - Dettaglio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MICROSCOPI OTTICI CON ACCESSORI - MICOTT 3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7301582015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Vedi Condizioni particolari di contratto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fatturazione:Via Bologna, 148Torino - 10154 (TO)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35246,00</w:t>
            </w:r>
          </w:p>
        </w:tc>
      </w:tr>
    </w:tbl>
    <w:p w:rsidR="00E15C1C" w:rsidRDefault="00E15C1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2 - Dettaglio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MICROSCOPIO INVERTITO CON ACCESSORI MIC INV 1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7301587434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Vedi Condizioni particolari di contratto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 Via Bologna, 148 Torino - 10154 (TO)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17213,00</w:t>
            </w:r>
          </w:p>
        </w:tc>
      </w:tr>
    </w:tbl>
    <w:p w:rsidR="00E15C1C" w:rsidRDefault="00E15C1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3 - Dettaglio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MICROSCOPIO ELETTRONICO A SCANSIONE MICSCAN 1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7301593926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J18C16000520001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Vedi condizioni particolari di contratto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 Via Bologna, 148 Torino - 10154 (TO)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65574,00</w:t>
            </w:r>
          </w:p>
        </w:tc>
      </w:tr>
    </w:tbl>
    <w:p w:rsidR="00E15C1C" w:rsidRDefault="00E15C1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4 - Dettaglio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MICROSCOPIO OTTICO CON ACCESSORI MICOTT 4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7301597C72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Vedi condizioni particolari di contratto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 Via Bologna, 148 Torino - 10154 (TO)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28689,00</w:t>
            </w:r>
          </w:p>
        </w:tc>
      </w:tr>
    </w:tbl>
    <w:p w:rsidR="00E15C1C" w:rsidRDefault="00E15C1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33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Lotto 5 - Dettaglio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lotto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MICROTOMO ROTATIVO AUTOMATICO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73016074B5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consegna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Vedi Condizioni particolari di contratto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di fatturazione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Aliquota IVA di fatturazione: 22%Indirizzo di fatturazione: Via Bologna, 148 Torino - 10154 (TO)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Termini di pagamento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30 GG Data Ricevimento Fattura</w:t>
            </w:r>
          </w:p>
        </w:tc>
      </w:tr>
      <w:tr w:rsidR="00E15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 totale a base d'asta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C1C" w:rsidRDefault="00E15C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</w:tr>
    </w:tbl>
    <w:p w:rsidR="00E15C1C" w:rsidRDefault="00E15C1C"/>
    <w:sectPr w:rsidR="00E15C1C" w:rsidSect="00E15C1C">
      <w:footerReference w:type="default" r:id="rId7"/>
      <w:pgSz w:w="11907" w:h="16840"/>
      <w:pgMar w:top="1134" w:right="1134" w:bottom="2268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1C" w:rsidRDefault="00E15C1C">
      <w:r>
        <w:separator/>
      </w:r>
    </w:p>
  </w:endnote>
  <w:endnote w:type="continuationSeparator" w:id="0">
    <w:p w:rsidR="00E15C1C" w:rsidRDefault="00E1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1C" w:rsidRDefault="00E15C1C">
    <w:pPr>
      <w:widowControl w:val="0"/>
      <w:autoSpaceDE w:val="0"/>
      <w:autoSpaceDN w:val="0"/>
      <w:adjustRightInd w:val="0"/>
    </w:pPr>
    <w:r>
      <w:t>Data Creazione Documento: 02/01/2018 17:15</w:t>
    </w:r>
    <w:r>
      <w:tab/>
    </w:r>
    <w:r>
      <w:tab/>
    </w:r>
    <w:r>
      <w:tab/>
      <w:t xml:space="preserve">Pagina </w:t>
    </w:r>
    <w: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1C" w:rsidRDefault="00E15C1C">
      <w:r>
        <w:separator/>
      </w:r>
    </w:p>
  </w:footnote>
  <w:footnote w:type="continuationSeparator" w:id="0">
    <w:p w:rsidR="00E15C1C" w:rsidRDefault="00E15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56"/>
    <w:rsid w:val="00272303"/>
    <w:rsid w:val="0084688E"/>
    <w:rsid w:val="00976E56"/>
    <w:rsid w:val="00E15C1C"/>
    <w:rsid w:val="00F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burzio.fi</cp:lastModifiedBy>
  <cp:revision>2</cp:revision>
  <dcterms:created xsi:type="dcterms:W3CDTF">2018-09-06T13:43:00Z</dcterms:created>
  <dcterms:modified xsi:type="dcterms:W3CDTF">2018-09-06T13:43:00Z</dcterms:modified>
</cp:coreProperties>
</file>