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E32F" w14:textId="77777777" w:rsidR="00C33D76" w:rsidRPr="00CA7DD6" w:rsidRDefault="00C33D76" w:rsidP="00EF5717">
      <w:pPr>
        <w:pStyle w:val="Titolo1"/>
        <w:rPr>
          <w:rFonts w:asciiTheme="minorHAnsi" w:hAnsiTheme="minorHAnsi"/>
          <w:sz w:val="20"/>
          <w:szCs w:val="20"/>
        </w:rPr>
      </w:pPr>
      <w:bookmarkStart w:id="0" w:name="_Toc483577310"/>
      <w:r w:rsidRPr="00CA7DD6">
        <w:rPr>
          <w:rFonts w:asciiTheme="minorHAnsi" w:hAnsiTheme="minorHAnsi"/>
          <w:sz w:val="20"/>
          <w:szCs w:val="20"/>
        </w:rPr>
        <w:t>ALLEGATO N. 3</w:t>
      </w:r>
      <w:bookmarkEnd w:id="0"/>
    </w:p>
    <w:p w14:paraId="31466D13" w14:textId="65639C43" w:rsidR="00C33D76" w:rsidRPr="00CA7DD6" w:rsidRDefault="00C33D76" w:rsidP="004D0EA6">
      <w:pPr>
        <w:pBdr>
          <w:top w:val="single" w:sz="24" w:space="0" w:color="DEEAF6"/>
          <w:left w:val="single" w:sz="24" w:space="0" w:color="DEEAF6"/>
          <w:bottom w:val="single" w:sz="24" w:space="0" w:color="DEEAF6"/>
          <w:right w:val="single" w:sz="24" w:space="0" w:color="DEEAF6"/>
        </w:pBdr>
        <w:shd w:val="clear" w:color="auto" w:fill="DEEAF6"/>
        <w:spacing w:before="100" w:line="276" w:lineRule="auto"/>
        <w:outlineLvl w:val="1"/>
        <w:rPr>
          <w:rFonts w:cs="Times New Roman"/>
          <w:caps/>
          <w:spacing w:val="15"/>
          <w:sz w:val="20"/>
          <w:szCs w:val="20"/>
        </w:rPr>
      </w:pPr>
      <w:bookmarkStart w:id="1" w:name="_Toc483577311"/>
      <w:r w:rsidRPr="00CA7DD6">
        <w:rPr>
          <w:rFonts w:cs="Times New Roman"/>
          <w:caps/>
          <w:spacing w:val="15"/>
          <w:sz w:val="20"/>
          <w:szCs w:val="20"/>
        </w:rPr>
        <w:t>ACCESSO CIVICO GENERALIZZATO AI DOCUMENTI AMMINISTRATIVI, INFORMAZIONI</w:t>
      </w:r>
      <w:r w:rsidR="0018653F" w:rsidRPr="00CA7DD6">
        <w:rPr>
          <w:rFonts w:cs="Times New Roman"/>
          <w:caps/>
          <w:spacing w:val="15"/>
          <w:sz w:val="20"/>
          <w:szCs w:val="20"/>
        </w:rPr>
        <w:t xml:space="preserve"> E DATI AI SENSI DELL’ART. 5, C</w:t>
      </w:r>
      <w:r w:rsidRPr="00CA7DD6">
        <w:rPr>
          <w:rFonts w:cs="Times New Roman"/>
          <w:caps/>
          <w:spacing w:val="15"/>
          <w:sz w:val="20"/>
          <w:szCs w:val="20"/>
        </w:rPr>
        <w:t>. 2 D.LGS</w:t>
      </w:r>
      <w:r w:rsidR="0018653F" w:rsidRPr="00CA7DD6">
        <w:rPr>
          <w:rFonts w:cs="Times New Roman"/>
          <w:caps/>
          <w:spacing w:val="15"/>
          <w:sz w:val="20"/>
          <w:szCs w:val="20"/>
        </w:rPr>
        <w:t xml:space="preserve"> 33/2013, COME NOVELLATO DAL D.l</w:t>
      </w:r>
      <w:r w:rsidRPr="00CA7DD6">
        <w:rPr>
          <w:rFonts w:cs="Times New Roman"/>
          <w:caps/>
          <w:spacing w:val="15"/>
          <w:sz w:val="20"/>
          <w:szCs w:val="20"/>
        </w:rPr>
        <w:t>GS</w:t>
      </w:r>
      <w:r w:rsidR="0018653F" w:rsidRPr="00CA7DD6">
        <w:rPr>
          <w:rFonts w:cs="Times New Roman"/>
          <w:caps/>
          <w:spacing w:val="15"/>
          <w:sz w:val="20"/>
          <w:szCs w:val="20"/>
        </w:rPr>
        <w:t>. n.</w:t>
      </w:r>
      <w:r w:rsidRPr="00CA7DD6">
        <w:rPr>
          <w:rFonts w:cs="Times New Roman"/>
          <w:caps/>
          <w:spacing w:val="15"/>
          <w:sz w:val="20"/>
          <w:szCs w:val="20"/>
        </w:rPr>
        <w:t xml:space="preserve"> 97/2016</w:t>
      </w:r>
      <w:bookmarkEnd w:id="1"/>
    </w:p>
    <w:p w14:paraId="75D33410" w14:textId="77777777" w:rsidR="00C33D76" w:rsidRPr="00CA7DD6" w:rsidRDefault="00C33D76" w:rsidP="00C33D76">
      <w:pPr>
        <w:rPr>
          <w:rFonts w:cs="Times New Roman"/>
          <w:b/>
          <w:bCs/>
          <w:sz w:val="20"/>
          <w:szCs w:val="20"/>
        </w:rPr>
      </w:pPr>
    </w:p>
    <w:p w14:paraId="77ED2AD2" w14:textId="2BDC1F1C" w:rsidR="00C74FEC" w:rsidRDefault="00C74FEC" w:rsidP="00C74FEC">
      <w:pPr>
        <w:pStyle w:val="Paragrafoelenco"/>
        <w:spacing w:before="100" w:beforeAutospacing="1" w:after="100" w:afterAutospacing="1" w:line="276" w:lineRule="auto"/>
        <w:ind w:left="4968" w:firstLine="696"/>
        <w:jc w:val="both"/>
        <w:rPr>
          <w:rFonts w:eastAsia="Times New Roman" w:cs="Calibri"/>
          <w:sz w:val="20"/>
          <w:szCs w:val="20"/>
          <w:lang w:eastAsia="it-IT"/>
        </w:rPr>
      </w:pPr>
      <w:r w:rsidRPr="00CA7DD6">
        <w:rPr>
          <w:rFonts w:eastAsia="Times New Roman" w:cs="Calibri"/>
          <w:sz w:val="20"/>
          <w:szCs w:val="20"/>
          <w:lang w:eastAsia="it-IT"/>
        </w:rPr>
        <w:t xml:space="preserve">Al Dirigente del Settore _________ </w:t>
      </w:r>
    </w:p>
    <w:p w14:paraId="36A24472" w14:textId="77777777" w:rsidR="00C74FEC" w:rsidRDefault="00C74FEC" w:rsidP="00C74FEC">
      <w:pPr>
        <w:pStyle w:val="Paragrafoelenco"/>
        <w:spacing w:before="100" w:beforeAutospacing="1" w:after="100" w:afterAutospacing="1" w:line="276" w:lineRule="auto"/>
        <w:ind w:left="4968" w:firstLine="696"/>
        <w:jc w:val="both"/>
        <w:rPr>
          <w:rFonts w:eastAsia="Times New Roman" w:cs="Calibri"/>
          <w:sz w:val="20"/>
          <w:szCs w:val="20"/>
          <w:lang w:eastAsia="it-IT"/>
        </w:rPr>
      </w:pPr>
    </w:p>
    <w:p w14:paraId="11F9913F" w14:textId="1C10937C" w:rsidR="00C74FEC" w:rsidRDefault="00C74FEC" w:rsidP="00C74FEC">
      <w:pPr>
        <w:pStyle w:val="Paragrafoelenco"/>
        <w:spacing w:before="100" w:beforeAutospacing="1" w:after="100" w:afterAutospacing="1" w:line="276" w:lineRule="auto"/>
        <w:ind w:left="5670" w:hanging="567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E p.c.</w:t>
      </w:r>
      <w:r>
        <w:rPr>
          <w:rFonts w:eastAsia="Times New Roman" w:cs="Calibri"/>
          <w:sz w:val="20"/>
          <w:szCs w:val="20"/>
          <w:lang w:eastAsia="it-IT"/>
        </w:rPr>
        <w:tab/>
        <w:t>al Responsabile dell’Ufficio Relazioni con il Pubblico</w:t>
      </w:r>
    </w:p>
    <w:p w14:paraId="42F6BE35" w14:textId="0EEBE002" w:rsidR="00C74FEC" w:rsidRDefault="00C74FEC" w:rsidP="00C74FEC">
      <w:pPr>
        <w:pStyle w:val="Paragrafoelenco"/>
        <w:spacing w:before="100" w:beforeAutospacing="1" w:after="100" w:afterAutospacing="1" w:line="276" w:lineRule="auto"/>
        <w:ind w:left="5670" w:hanging="567"/>
        <w:jc w:val="both"/>
        <w:rPr>
          <w:rFonts w:eastAsia="Times New Roman" w:cs="Calibri"/>
          <w:sz w:val="20"/>
          <w:szCs w:val="20"/>
          <w:lang w:eastAsia="it-IT"/>
        </w:rPr>
      </w:pPr>
    </w:p>
    <w:p w14:paraId="42813290" w14:textId="2E416613" w:rsidR="00E718C6" w:rsidRPr="00CA7DD6" w:rsidRDefault="00C74FEC" w:rsidP="00C74FEC">
      <w:pPr>
        <w:pStyle w:val="Paragrafoelenco"/>
        <w:spacing w:before="100" w:beforeAutospacing="1" w:after="100" w:afterAutospacing="1" w:line="276" w:lineRule="auto"/>
        <w:ind w:left="5670" w:hanging="567"/>
        <w:jc w:val="both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ab/>
        <w:t xml:space="preserve">al </w:t>
      </w:r>
      <w:r w:rsidR="00E718C6" w:rsidRPr="00CA7DD6">
        <w:rPr>
          <w:rFonts w:eastAsia="Times New Roman" w:cs="Calibri"/>
          <w:sz w:val="20"/>
          <w:szCs w:val="20"/>
          <w:lang w:eastAsia="it-IT"/>
        </w:rPr>
        <w:t xml:space="preserve">Responsabile </w:t>
      </w:r>
      <w:r>
        <w:rPr>
          <w:rFonts w:eastAsia="Times New Roman" w:cs="Calibri"/>
          <w:sz w:val="20"/>
          <w:szCs w:val="20"/>
          <w:lang w:eastAsia="it-IT"/>
        </w:rPr>
        <w:t xml:space="preserve">della Prevenzione della Corruzione e </w:t>
      </w:r>
      <w:r w:rsidR="00E718C6" w:rsidRPr="00CA7DD6">
        <w:rPr>
          <w:rFonts w:eastAsia="Times New Roman" w:cs="Calibri"/>
          <w:sz w:val="20"/>
          <w:szCs w:val="20"/>
          <w:lang w:eastAsia="it-IT"/>
        </w:rPr>
        <w:t xml:space="preserve">della Trasparenza </w:t>
      </w:r>
    </w:p>
    <w:p w14:paraId="717D95C0" w14:textId="77777777" w:rsidR="00E718C6" w:rsidRPr="00CA7DD6" w:rsidRDefault="00E718C6" w:rsidP="00E718C6">
      <w:pPr>
        <w:pStyle w:val="Paragrafoelenco"/>
        <w:spacing w:before="100" w:beforeAutospacing="1" w:after="100" w:afterAutospacing="1" w:line="276" w:lineRule="auto"/>
        <w:jc w:val="right"/>
        <w:rPr>
          <w:rFonts w:eastAsia="Times New Roman" w:cs="Calibri"/>
          <w:sz w:val="20"/>
          <w:szCs w:val="20"/>
          <w:lang w:eastAsia="it-IT"/>
        </w:rPr>
      </w:pPr>
      <w:r w:rsidRPr="00CA7DD6">
        <w:rPr>
          <w:rFonts w:eastAsia="Times New Roman" w:cs="Calibri"/>
          <w:sz w:val="20"/>
          <w:szCs w:val="20"/>
          <w:lang w:eastAsia="it-IT"/>
        </w:rPr>
        <w:t xml:space="preserve"> </w:t>
      </w:r>
    </w:p>
    <w:p w14:paraId="2A119225" w14:textId="77777777" w:rsidR="00E718C6" w:rsidRPr="00CA7DD6" w:rsidRDefault="00E718C6" w:rsidP="00E718C6">
      <w:pPr>
        <w:pStyle w:val="Paragrafoelenco"/>
        <w:spacing w:before="100" w:beforeAutospacing="1" w:after="100" w:afterAutospacing="1" w:line="276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1AF54DCC" w14:textId="77777777" w:rsidR="00C33D76" w:rsidRPr="00033B25" w:rsidRDefault="00C33D76" w:rsidP="00C33D76">
      <w:pPr>
        <w:ind w:left="5664"/>
        <w:rPr>
          <w:rFonts w:cs="Times New Roman"/>
          <w:b/>
          <w:bCs/>
          <w:sz w:val="12"/>
          <w:szCs w:val="12"/>
        </w:rPr>
      </w:pPr>
    </w:p>
    <w:p w14:paraId="4FB64507" w14:textId="77777777" w:rsidR="00C33D76" w:rsidRPr="00CA7DD6" w:rsidRDefault="00C33D76" w:rsidP="00C33D76">
      <w:pPr>
        <w:spacing w:before="100" w:after="200" w:line="276" w:lineRule="auto"/>
        <w:jc w:val="both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Il/la sottoscritto/a:</w:t>
      </w:r>
    </w:p>
    <w:p w14:paraId="1E83070B" w14:textId="77777777" w:rsidR="00C33D76" w:rsidRPr="00CA7DD6" w:rsidRDefault="00C33D76" w:rsidP="00C33D76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Cognome e Nome</w:t>
      </w:r>
      <w:r w:rsidR="00723A44" w:rsidRPr="00CA7DD6">
        <w:rPr>
          <w:rFonts w:cs="Times New Roman"/>
          <w:sz w:val="20"/>
          <w:szCs w:val="20"/>
        </w:rPr>
        <w:t xml:space="preserve"> </w:t>
      </w:r>
      <w:r w:rsidRPr="00CA7DD6">
        <w:rPr>
          <w:rFonts w:cs="Times New Roman"/>
          <w:sz w:val="20"/>
          <w:szCs w:val="20"/>
        </w:rPr>
        <w:t>_______________________________________________________________________________</w:t>
      </w:r>
    </w:p>
    <w:p w14:paraId="23B2013F" w14:textId="77777777" w:rsidR="00C33D76" w:rsidRPr="00CA7DD6" w:rsidRDefault="00C33D76" w:rsidP="00C33D76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Luogo e data di nascita ___________________________________________________________________________</w:t>
      </w:r>
    </w:p>
    <w:p w14:paraId="7EE695F7" w14:textId="77777777" w:rsidR="00C33D76" w:rsidRPr="00CA7DD6" w:rsidRDefault="00C33D76" w:rsidP="00C33D76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Residente (Città, indirizzo) __________________________________________________________</w:t>
      </w:r>
    </w:p>
    <w:p w14:paraId="6F141AE4" w14:textId="77777777" w:rsidR="00C33D76" w:rsidRPr="00CA7DD6" w:rsidRDefault="00C33D76" w:rsidP="00C33D76">
      <w:pPr>
        <w:spacing w:before="100" w:after="200" w:line="276" w:lineRule="auto"/>
        <w:jc w:val="both"/>
        <w:rPr>
          <w:rFonts w:cs="Times New Roman"/>
          <w:b/>
          <w:bCs/>
          <w:sz w:val="20"/>
          <w:szCs w:val="20"/>
        </w:rPr>
      </w:pPr>
      <w:r w:rsidRPr="00CA7DD6">
        <w:rPr>
          <w:rFonts w:cs="Times New Roman"/>
          <w:sz w:val="20"/>
          <w:szCs w:val="20"/>
        </w:rPr>
        <w:t xml:space="preserve">n. telefono ________________________ </w:t>
      </w:r>
      <w:proofErr w:type="gramStart"/>
      <w:r w:rsidRPr="00CA7DD6">
        <w:rPr>
          <w:rFonts w:cs="Times New Roman"/>
          <w:sz w:val="20"/>
          <w:szCs w:val="20"/>
        </w:rPr>
        <w:t>e mail</w:t>
      </w:r>
      <w:proofErr w:type="gramEnd"/>
      <w:r w:rsidRPr="00CA7DD6">
        <w:rPr>
          <w:rFonts w:cs="Times New Roman"/>
          <w:sz w:val="20"/>
          <w:szCs w:val="20"/>
        </w:rPr>
        <w:t xml:space="preserve"> __</w:t>
      </w:r>
      <w:r w:rsidRPr="00CA7DD6">
        <w:rPr>
          <w:rFonts w:cs="Times New Roman"/>
          <w:b/>
          <w:bCs/>
          <w:sz w:val="20"/>
          <w:szCs w:val="20"/>
        </w:rPr>
        <w:t>_____________________________________</w:t>
      </w:r>
    </w:p>
    <w:p w14:paraId="715887E6" w14:textId="77777777" w:rsidR="00C33D76" w:rsidRPr="00CA7DD6" w:rsidRDefault="00C33D76" w:rsidP="00C33D76">
      <w:pPr>
        <w:spacing w:before="100" w:after="200" w:line="276" w:lineRule="auto"/>
        <w:jc w:val="center"/>
        <w:rPr>
          <w:rFonts w:cs="Times New Roman"/>
          <w:b/>
          <w:bCs/>
          <w:sz w:val="20"/>
          <w:szCs w:val="20"/>
        </w:rPr>
      </w:pPr>
      <w:r w:rsidRPr="00CA7DD6">
        <w:rPr>
          <w:rFonts w:cs="Times New Roman"/>
          <w:b/>
          <w:bCs/>
          <w:sz w:val="20"/>
          <w:szCs w:val="20"/>
        </w:rPr>
        <w:t>CHIEDE</w:t>
      </w:r>
    </w:p>
    <w:p w14:paraId="6C62721F" w14:textId="77777777" w:rsidR="00C33D76" w:rsidRPr="00CA7DD6" w:rsidRDefault="00C33D76" w:rsidP="00C33D76">
      <w:pPr>
        <w:spacing w:before="100" w:after="200" w:line="276" w:lineRule="auto"/>
        <w:jc w:val="both"/>
        <w:rPr>
          <w:rFonts w:cs="Times New Roman"/>
          <w:bCs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>ai sensi e per gli effetti dell’art. 5 del Decreto Legislativo n. 33 del 14 marzo 2013 (come modificato dall'art. 6 del Decreto Legislativo n. 97 del 25 maggio 2016)</w:t>
      </w:r>
    </w:p>
    <w:p w14:paraId="17C0FAF0" w14:textId="77777777" w:rsidR="00C33D76" w:rsidRPr="00CA7DD6" w:rsidRDefault="00C33D76" w:rsidP="00C33D76">
      <w:pPr>
        <w:autoSpaceDE w:val="0"/>
        <w:rPr>
          <w:rFonts w:eastAsia="Arial" w:cs="Myriad Pro"/>
          <w:color w:val="000000"/>
          <w:sz w:val="20"/>
          <w:szCs w:val="20"/>
        </w:rPr>
      </w:pPr>
      <w:r w:rsidRPr="00CA7DD6">
        <w:rPr>
          <w:rFonts w:eastAsia="Arial" w:cs="Myriad Pro"/>
          <w:b/>
          <w:bCs/>
          <w:color w:val="000000"/>
          <w:sz w:val="20"/>
          <w:szCs w:val="20"/>
        </w:rPr>
        <w:t xml:space="preserve">O </w:t>
      </w:r>
      <w:r w:rsidRPr="00CA7DD6">
        <w:rPr>
          <w:rFonts w:eastAsia="Arial" w:cs="Myriad Pro"/>
          <w:color w:val="000000"/>
          <w:sz w:val="20"/>
          <w:szCs w:val="20"/>
        </w:rPr>
        <w:t>di prendere visione</w:t>
      </w:r>
    </w:p>
    <w:p w14:paraId="61677D69" w14:textId="77777777" w:rsidR="00C33D76" w:rsidRPr="00CA7DD6" w:rsidRDefault="00C33D76" w:rsidP="00C33D76">
      <w:pPr>
        <w:autoSpaceDE w:val="0"/>
        <w:rPr>
          <w:rFonts w:eastAsia="Arial" w:cs="Myriad Pro"/>
          <w:color w:val="000000"/>
          <w:sz w:val="20"/>
          <w:szCs w:val="20"/>
        </w:rPr>
      </w:pPr>
      <w:r w:rsidRPr="00CA7DD6">
        <w:rPr>
          <w:rFonts w:eastAsia="Arial" w:cs="Myriad Pro"/>
          <w:b/>
          <w:bCs/>
          <w:color w:val="000000"/>
          <w:sz w:val="20"/>
          <w:szCs w:val="20"/>
        </w:rPr>
        <w:t>O</w:t>
      </w:r>
      <w:r w:rsidRPr="00CA7DD6">
        <w:rPr>
          <w:rFonts w:eastAsia="Arial" w:cs="Myriad Pro"/>
          <w:color w:val="000000"/>
          <w:sz w:val="20"/>
          <w:szCs w:val="20"/>
        </w:rPr>
        <w:t xml:space="preserve"> ottenere copia semplice in formato:</w:t>
      </w:r>
    </w:p>
    <w:p w14:paraId="5A431623" w14:textId="77777777" w:rsidR="00C33D76" w:rsidRPr="00CA7DD6" w:rsidRDefault="00C33D76" w:rsidP="00C33D76">
      <w:pPr>
        <w:autoSpaceDE w:val="0"/>
        <w:ind w:left="708"/>
        <w:rPr>
          <w:rFonts w:eastAsia="Arial" w:cs="Myriad Pro"/>
          <w:color w:val="000000"/>
          <w:sz w:val="20"/>
          <w:szCs w:val="20"/>
        </w:rPr>
      </w:pPr>
      <w:r w:rsidRPr="00CA7DD6">
        <w:rPr>
          <w:rFonts w:eastAsia="Arial" w:cs="Myriad Pro"/>
          <w:color w:val="000000"/>
          <w:sz w:val="20"/>
          <w:szCs w:val="20"/>
        </w:rPr>
        <w:t>O cartaceo</w:t>
      </w:r>
    </w:p>
    <w:p w14:paraId="5AB51341" w14:textId="77777777" w:rsidR="00C33D76" w:rsidRPr="00CA7DD6" w:rsidRDefault="00C33D76" w:rsidP="00C33D76">
      <w:pPr>
        <w:autoSpaceDE w:val="0"/>
        <w:ind w:left="708"/>
        <w:rPr>
          <w:rFonts w:eastAsia="Arial" w:cs="Myriad Pro"/>
          <w:color w:val="000000"/>
          <w:sz w:val="20"/>
          <w:szCs w:val="20"/>
        </w:rPr>
      </w:pPr>
      <w:r w:rsidRPr="00CA7DD6">
        <w:rPr>
          <w:rFonts w:eastAsia="Arial" w:cs="Myriad Pro"/>
          <w:color w:val="000000"/>
          <w:sz w:val="20"/>
          <w:szCs w:val="20"/>
        </w:rPr>
        <w:t>O digitale (su CD)</w:t>
      </w:r>
    </w:p>
    <w:p w14:paraId="6FB09CF2" w14:textId="77777777" w:rsidR="00C33D76" w:rsidRPr="00CA7DD6" w:rsidRDefault="00C33D76" w:rsidP="00C33D76">
      <w:pPr>
        <w:spacing w:after="120"/>
        <w:jc w:val="both"/>
        <w:rPr>
          <w:rFonts w:cs="Times New Roman"/>
          <w:i/>
          <w:sz w:val="20"/>
          <w:szCs w:val="20"/>
          <w:lang w:eastAsia="ar-SA"/>
        </w:rPr>
      </w:pPr>
      <w:r w:rsidRPr="00CA7DD6">
        <w:rPr>
          <w:rFonts w:cs="Myriad Pro"/>
          <w:color w:val="000000"/>
          <w:sz w:val="20"/>
          <w:szCs w:val="20"/>
          <w:lang w:eastAsia="ar-SA"/>
        </w:rPr>
        <w:t>dei seguenti documenti, dati o informazioni</w:t>
      </w:r>
      <w:r w:rsidR="00FE3554" w:rsidRPr="00CA7DD6">
        <w:rPr>
          <w:rFonts w:cs="Myriad Pro"/>
          <w:color w:val="000000"/>
          <w:sz w:val="20"/>
          <w:szCs w:val="20"/>
          <w:lang w:eastAsia="ar-SA"/>
        </w:rPr>
        <w:t xml:space="preserve"> </w:t>
      </w:r>
      <w:r w:rsidRPr="00CA7DD6">
        <w:rPr>
          <w:rFonts w:cs="Myriad Pro"/>
          <w:color w:val="000000"/>
          <w:sz w:val="20"/>
          <w:szCs w:val="20"/>
          <w:lang w:eastAsia="ar-SA"/>
        </w:rPr>
        <w:t>(</w:t>
      </w:r>
      <w:r w:rsidRPr="00CA7DD6">
        <w:rPr>
          <w:rFonts w:cs="Times New Roman"/>
          <w:i/>
          <w:sz w:val="20"/>
          <w:szCs w:val="20"/>
          <w:lang w:eastAsia="ar-SA"/>
        </w:rPr>
        <w:t>indicare i documenti, dati, informazioni o gli estremi che ne consentono l’individuazione)</w:t>
      </w:r>
    </w:p>
    <w:p w14:paraId="6581E52D" w14:textId="77777777" w:rsidR="00C33D76" w:rsidRPr="00CA7DD6" w:rsidRDefault="00C33D76" w:rsidP="00C33D76">
      <w:pPr>
        <w:autoSpaceDE w:val="0"/>
        <w:spacing w:line="241" w:lineRule="atLeast"/>
        <w:jc w:val="both"/>
        <w:rPr>
          <w:rFonts w:eastAsia="Arial" w:cs="Myriad Pro"/>
          <w:color w:val="000000"/>
          <w:sz w:val="20"/>
          <w:szCs w:val="20"/>
        </w:rPr>
      </w:pPr>
      <w:r w:rsidRPr="00CA7DD6">
        <w:rPr>
          <w:rFonts w:eastAsia="Arial" w:cs="Myriad Pro"/>
          <w:color w:val="000000"/>
          <w:sz w:val="20"/>
          <w:szCs w:val="20"/>
        </w:rPr>
        <w:t>_________________________________________________________________________________</w:t>
      </w:r>
    </w:p>
    <w:p w14:paraId="4341D387" w14:textId="77777777" w:rsidR="00C33D76" w:rsidRPr="00CA7DD6" w:rsidRDefault="00C33D76" w:rsidP="00C33D76">
      <w:pPr>
        <w:autoSpaceDE w:val="0"/>
        <w:spacing w:line="241" w:lineRule="atLeast"/>
        <w:jc w:val="both"/>
        <w:rPr>
          <w:rFonts w:eastAsia="Arial" w:cs="Myriad Pro"/>
          <w:color w:val="000000"/>
          <w:sz w:val="20"/>
          <w:szCs w:val="20"/>
        </w:rPr>
      </w:pPr>
      <w:r w:rsidRPr="00CA7DD6">
        <w:rPr>
          <w:rFonts w:eastAsia="Arial" w:cs="Myriad Pro"/>
          <w:color w:val="000000"/>
          <w:sz w:val="20"/>
          <w:szCs w:val="20"/>
        </w:rPr>
        <w:t>_________________________________________________________________________________</w:t>
      </w:r>
    </w:p>
    <w:p w14:paraId="4F5CB643" w14:textId="77777777" w:rsidR="00C33D76" w:rsidRPr="00CA7DD6" w:rsidRDefault="00C33D76" w:rsidP="00C33D76">
      <w:pPr>
        <w:spacing w:after="60"/>
        <w:ind w:left="312" w:hanging="312"/>
        <w:rPr>
          <w:rFonts w:cs="Myriad Pro"/>
          <w:i/>
          <w:iCs/>
          <w:color w:val="000000"/>
          <w:sz w:val="20"/>
          <w:szCs w:val="20"/>
          <w:lang w:eastAsia="ar-SA"/>
        </w:rPr>
      </w:pPr>
      <w:r w:rsidRPr="00CA7DD6">
        <w:rPr>
          <w:rFonts w:cs="Myriad Pro"/>
          <w:i/>
          <w:iCs/>
          <w:color w:val="000000"/>
          <w:sz w:val="20"/>
          <w:szCs w:val="20"/>
          <w:lang w:eastAsia="ar-SA"/>
        </w:rPr>
        <w:t>_________________________________________________________________________________</w:t>
      </w:r>
    </w:p>
    <w:p w14:paraId="32C90879" w14:textId="77777777" w:rsidR="00C33D76" w:rsidRPr="00CA7DD6" w:rsidRDefault="00C33D76" w:rsidP="00C33D76">
      <w:pPr>
        <w:autoSpaceDE w:val="0"/>
        <w:spacing w:line="241" w:lineRule="atLeast"/>
        <w:jc w:val="both"/>
        <w:rPr>
          <w:rFonts w:eastAsia="Arial" w:cs="Myriad Pro"/>
          <w:color w:val="000000"/>
          <w:sz w:val="20"/>
          <w:szCs w:val="20"/>
        </w:rPr>
      </w:pPr>
      <w:r w:rsidRPr="00CA7DD6">
        <w:rPr>
          <w:rFonts w:eastAsia="Arial" w:cs="Myriad Pro"/>
          <w:color w:val="000000"/>
          <w:sz w:val="20"/>
          <w:szCs w:val="20"/>
        </w:rPr>
        <w:t>_________________________________________________________________________________</w:t>
      </w:r>
    </w:p>
    <w:p w14:paraId="6556E584" w14:textId="77777777" w:rsidR="00C33D76" w:rsidRPr="00CA7DD6" w:rsidRDefault="00723A44" w:rsidP="00C33D76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 xml:space="preserve">di trasmettere </w:t>
      </w:r>
      <w:r w:rsidR="00C33D76" w:rsidRPr="00CA7DD6">
        <w:rPr>
          <w:rFonts w:cs="Times New Roman"/>
          <w:sz w:val="20"/>
          <w:szCs w:val="20"/>
        </w:rPr>
        <w:t>al sottoscritto i dati o i documenti</w:t>
      </w:r>
      <w:r w:rsidRPr="00CA7DD6">
        <w:rPr>
          <w:rFonts w:cs="Times New Roman"/>
          <w:sz w:val="20"/>
          <w:szCs w:val="20"/>
        </w:rPr>
        <w:t xml:space="preserve"> o le informazioni </w:t>
      </w:r>
      <w:r w:rsidR="00C33D76" w:rsidRPr="00CA7DD6">
        <w:rPr>
          <w:rFonts w:cs="Times New Roman"/>
          <w:sz w:val="20"/>
          <w:szCs w:val="20"/>
        </w:rPr>
        <w:t>richiest</w:t>
      </w:r>
      <w:r w:rsidRPr="00CA7DD6">
        <w:rPr>
          <w:rFonts w:cs="Times New Roman"/>
          <w:sz w:val="20"/>
          <w:szCs w:val="20"/>
        </w:rPr>
        <w:t>e</w:t>
      </w:r>
      <w:r w:rsidR="00C33D76" w:rsidRPr="00CA7DD6">
        <w:rPr>
          <w:rFonts w:cs="Times New Roman"/>
          <w:sz w:val="20"/>
          <w:szCs w:val="20"/>
        </w:rPr>
        <w:t xml:space="preserve"> al seguente recapito:</w:t>
      </w:r>
    </w:p>
    <w:p w14:paraId="51AFF7CE" w14:textId="77777777" w:rsidR="00C33D76" w:rsidRPr="00CA7DD6" w:rsidRDefault="00C33D76" w:rsidP="00C33D76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□ Indirizzo di posta elettronica____________________________________________________</w:t>
      </w:r>
    </w:p>
    <w:p w14:paraId="66C28787" w14:textId="77777777" w:rsidR="00C33D76" w:rsidRPr="00CA7DD6" w:rsidRDefault="00C33D76" w:rsidP="00033B25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lastRenderedPageBreak/>
        <w:t>□ Recapito al seguente indirizzo___________________________________________________</w:t>
      </w:r>
    </w:p>
    <w:p w14:paraId="4FD6433F" w14:textId="77777777" w:rsidR="00033B25" w:rsidRPr="00033B25" w:rsidRDefault="00033B25" w:rsidP="00C33D76">
      <w:pPr>
        <w:spacing w:before="100" w:after="200" w:line="276" w:lineRule="auto"/>
        <w:jc w:val="both"/>
        <w:rPr>
          <w:rFonts w:cs="Times New Roman"/>
          <w:sz w:val="12"/>
          <w:szCs w:val="12"/>
        </w:rPr>
      </w:pPr>
    </w:p>
    <w:p w14:paraId="69DEB5BB" w14:textId="77777777" w:rsidR="00C33D76" w:rsidRPr="00CA7DD6" w:rsidRDefault="00C33D76" w:rsidP="00C33D76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Data _______________</w:t>
      </w:r>
    </w:p>
    <w:p w14:paraId="1FEEABB7" w14:textId="77777777" w:rsidR="00C33D76" w:rsidRPr="00CA7DD6" w:rsidRDefault="00C33D76" w:rsidP="00C33D76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>Firma del Richiedente ________________________________</w:t>
      </w:r>
    </w:p>
    <w:p w14:paraId="223E4AB9" w14:textId="77777777" w:rsidR="00723A44" w:rsidRPr="00033B25" w:rsidRDefault="00723A44" w:rsidP="00723A44">
      <w:pPr>
        <w:spacing w:after="120"/>
        <w:ind w:right="-1"/>
        <w:jc w:val="both"/>
        <w:rPr>
          <w:rFonts w:cs="Myriad Pro"/>
          <w:color w:val="000000"/>
          <w:sz w:val="12"/>
          <w:szCs w:val="12"/>
          <w:lang w:eastAsia="ar-SA"/>
        </w:rPr>
      </w:pPr>
    </w:p>
    <w:p w14:paraId="4AC55A5F" w14:textId="77777777" w:rsidR="00723A44" w:rsidRPr="00CA7DD6" w:rsidRDefault="00723A44" w:rsidP="00723A44">
      <w:pPr>
        <w:spacing w:after="120"/>
        <w:ind w:right="-1"/>
        <w:jc w:val="both"/>
        <w:rPr>
          <w:rFonts w:cs="Myriad Pro"/>
          <w:color w:val="000000"/>
          <w:sz w:val="20"/>
          <w:szCs w:val="20"/>
          <w:lang w:eastAsia="ar-SA"/>
        </w:rPr>
      </w:pPr>
      <w:bookmarkStart w:id="2" w:name="_Hlk483574268"/>
      <w:r w:rsidRPr="00CA7DD6">
        <w:rPr>
          <w:rFonts w:cs="Myriad Pro"/>
          <w:color w:val="000000"/>
          <w:sz w:val="20"/>
          <w:szCs w:val="20"/>
          <w:lang w:eastAsia="ar-SA"/>
        </w:rPr>
        <w:t xml:space="preserve">Il/la sottoscritto/allega alla presente documento di identità in corso di validità (sono considerati equipollenti alla carta di identità il passaporto e la patente di guida). </w:t>
      </w:r>
    </w:p>
    <w:p w14:paraId="1028CD13" w14:textId="77777777" w:rsidR="00723A44" w:rsidRPr="00033B25" w:rsidRDefault="00723A44" w:rsidP="00723A44">
      <w:pPr>
        <w:spacing w:after="120"/>
        <w:ind w:right="-1"/>
        <w:jc w:val="both"/>
        <w:rPr>
          <w:rFonts w:cs="Myriad Pro"/>
          <w:color w:val="000000"/>
          <w:sz w:val="12"/>
          <w:szCs w:val="12"/>
          <w:lang w:eastAsia="ar-SA"/>
        </w:rPr>
      </w:pPr>
    </w:p>
    <w:p w14:paraId="08500E39" w14:textId="77777777" w:rsidR="00723A44" w:rsidRPr="00CA7DD6" w:rsidRDefault="00723A44" w:rsidP="00723A44">
      <w:pPr>
        <w:spacing w:before="100" w:after="200" w:line="276" w:lineRule="auto"/>
        <w:rPr>
          <w:rFonts w:cs="Times New Roman"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Data </w:t>
      </w:r>
      <w:r w:rsidRPr="00CA7DD6">
        <w:rPr>
          <w:rFonts w:cs="Times New Roman"/>
          <w:sz w:val="20"/>
          <w:szCs w:val="20"/>
        </w:rPr>
        <w:t>___________________</w:t>
      </w:r>
    </w:p>
    <w:p w14:paraId="023E5CA7" w14:textId="77777777" w:rsidR="00723A44" w:rsidRPr="00CA7DD6" w:rsidRDefault="00723A44" w:rsidP="00723A44">
      <w:pPr>
        <w:spacing w:before="100" w:after="200" w:line="276" w:lineRule="auto"/>
        <w:rPr>
          <w:rFonts w:cs="Times New Roman"/>
          <w:caps/>
          <w:color w:val="FFFFFF"/>
          <w:spacing w:val="15"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Firma del Richiedente </w:t>
      </w:r>
      <w:r w:rsidRPr="00CA7DD6">
        <w:rPr>
          <w:rFonts w:cs="Times New Roman"/>
          <w:sz w:val="20"/>
          <w:szCs w:val="20"/>
        </w:rPr>
        <w:t>_______________________________</w:t>
      </w:r>
      <w:r w:rsidRPr="00CA7DD6">
        <w:rPr>
          <w:rFonts w:cs="Times New Roman"/>
          <w:caps/>
          <w:color w:val="FFFFFF"/>
          <w:spacing w:val="15"/>
          <w:sz w:val="20"/>
          <w:szCs w:val="20"/>
        </w:rPr>
        <w:t>ALLEGA</w:t>
      </w:r>
    </w:p>
    <w:bookmarkEnd w:id="2"/>
    <w:p w14:paraId="2D753222" w14:textId="77777777" w:rsidR="00723A44" w:rsidRPr="00033B25" w:rsidRDefault="00723A44" w:rsidP="00C33D76">
      <w:pPr>
        <w:spacing w:before="100" w:after="200" w:line="276" w:lineRule="auto"/>
        <w:jc w:val="both"/>
        <w:rPr>
          <w:rFonts w:cs="Times New Roman"/>
          <w:sz w:val="12"/>
          <w:szCs w:val="12"/>
        </w:rPr>
      </w:pPr>
    </w:p>
    <w:p w14:paraId="0411166D" w14:textId="00B774CE" w:rsidR="00C33D76" w:rsidRDefault="00C33D76" w:rsidP="00C33D76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CA7DD6">
        <w:rPr>
          <w:rFonts w:cs="Times New Roman"/>
          <w:sz w:val="20"/>
          <w:szCs w:val="20"/>
        </w:rPr>
        <w:t xml:space="preserve">La richiesta di Accesso Civico </w:t>
      </w:r>
      <w:r w:rsidR="00723A44" w:rsidRPr="00CA7DD6">
        <w:rPr>
          <w:rFonts w:cs="Times New Roman"/>
          <w:sz w:val="20"/>
          <w:szCs w:val="20"/>
        </w:rPr>
        <w:t xml:space="preserve">Generalizzato </w:t>
      </w:r>
      <w:r w:rsidRPr="00CA7DD6">
        <w:rPr>
          <w:rFonts w:cs="Times New Roman"/>
          <w:sz w:val="20"/>
          <w:szCs w:val="20"/>
        </w:rPr>
        <w:t xml:space="preserve">deve essere indirizzata al </w:t>
      </w:r>
      <w:r w:rsidRPr="00CA7DD6">
        <w:rPr>
          <w:rFonts w:cs="Times New Roman"/>
          <w:bCs/>
          <w:sz w:val="20"/>
          <w:szCs w:val="20"/>
        </w:rPr>
        <w:t>Responsabile dell'Amministrazione per l'esercizio del diritto di Accesso Civico, Responsabile della Prevenzione della Corruzione e al Responsabile della Trasparenza</w:t>
      </w:r>
      <w:r w:rsidRPr="00CA7DD6">
        <w:rPr>
          <w:rFonts w:cs="Times New Roman"/>
          <w:sz w:val="20"/>
          <w:szCs w:val="20"/>
        </w:rPr>
        <w:t>, ai seguenti indirizzi di posta elet</w:t>
      </w:r>
      <w:r w:rsidR="00723A44" w:rsidRPr="00CA7DD6">
        <w:rPr>
          <w:rFonts w:cs="Times New Roman"/>
          <w:sz w:val="20"/>
          <w:szCs w:val="20"/>
        </w:rPr>
        <w:t>tronica istituzionale</w:t>
      </w:r>
      <w:r w:rsidRPr="00CA7DD6">
        <w:rPr>
          <w:rFonts w:cs="Times New Roman"/>
          <w:sz w:val="20"/>
          <w:szCs w:val="20"/>
        </w:rPr>
        <w:t>:</w:t>
      </w:r>
    </w:p>
    <w:p w14:paraId="1908A6CE" w14:textId="0BCD3B08" w:rsidR="00B24DA9" w:rsidRDefault="00D72EE9" w:rsidP="00C33D76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hyperlink r:id="rId8" w:history="1">
        <w:r w:rsidR="00B24DA9" w:rsidRPr="00C35B47">
          <w:rPr>
            <w:rStyle w:val="Collegamentoipertestuale"/>
            <w:rFonts w:cs="Times New Roman"/>
            <w:sz w:val="20"/>
            <w:szCs w:val="20"/>
          </w:rPr>
          <w:t>izsto@legalmail.it</w:t>
        </w:r>
      </w:hyperlink>
    </w:p>
    <w:p w14:paraId="1168ED62" w14:textId="106767FD" w:rsidR="00723A44" w:rsidRDefault="00D72EE9" w:rsidP="00723A44">
      <w:pPr>
        <w:spacing w:after="120"/>
        <w:ind w:right="-1"/>
        <w:jc w:val="both"/>
      </w:pPr>
      <w:hyperlink r:id="rId9" w:history="1">
        <w:r w:rsidR="00B24DA9" w:rsidRPr="00C35B47">
          <w:rPr>
            <w:rStyle w:val="Collegamentoipertestuale"/>
          </w:rPr>
          <w:t>preven.corruzione.trasparenza@izsto.it</w:t>
        </w:r>
      </w:hyperlink>
    </w:p>
    <w:p w14:paraId="068A3C79" w14:textId="77777777" w:rsidR="00B24DA9" w:rsidRPr="00033B25" w:rsidRDefault="00B24DA9" w:rsidP="00723A44">
      <w:pPr>
        <w:spacing w:after="120"/>
        <w:ind w:right="-1"/>
        <w:jc w:val="both"/>
        <w:rPr>
          <w:rFonts w:cs="Myriad Pro"/>
          <w:color w:val="000000"/>
          <w:sz w:val="12"/>
          <w:szCs w:val="12"/>
          <w:lang w:eastAsia="ar-SA"/>
        </w:rPr>
      </w:pPr>
    </w:p>
    <w:p w14:paraId="016770B1" w14:textId="77777777" w:rsidR="00723A44" w:rsidRPr="00CA7DD6" w:rsidRDefault="00723A44" w:rsidP="00723A44">
      <w:pPr>
        <w:spacing w:after="120"/>
        <w:ind w:right="-1"/>
        <w:jc w:val="both"/>
        <w:rPr>
          <w:rFonts w:cs="Myriad Pro"/>
          <w:color w:val="000000"/>
          <w:sz w:val="20"/>
          <w:szCs w:val="20"/>
          <w:lang w:eastAsia="ar-SA"/>
        </w:rPr>
      </w:pPr>
      <w:r w:rsidRPr="00CA7DD6">
        <w:rPr>
          <w:rFonts w:cs="Myriad Pro"/>
          <w:color w:val="000000"/>
          <w:sz w:val="20"/>
          <w:szCs w:val="20"/>
          <w:lang w:eastAsia="ar-SA"/>
        </w:rPr>
        <w:t xml:space="preserve">Il/la sottoscritto/allega dichiara di aver preso visione le regolamento sull’accesso civico dell’Istituto Zooprofilattico Sperimentale del Piemonte, Liguria e Valle d’Aosta ed è a conoscenza delle modalità e tempistica dell’istanza, dei casi di esclusione e di ogni altra parte utile all’esercizio del diritto. </w:t>
      </w:r>
    </w:p>
    <w:p w14:paraId="785AF098" w14:textId="77777777" w:rsidR="00723A44" w:rsidRPr="00033B25" w:rsidRDefault="00723A44" w:rsidP="00723A44">
      <w:pPr>
        <w:spacing w:after="120"/>
        <w:ind w:right="-1"/>
        <w:jc w:val="both"/>
        <w:rPr>
          <w:rFonts w:cs="Myriad Pro"/>
          <w:color w:val="000000"/>
          <w:sz w:val="12"/>
          <w:szCs w:val="12"/>
          <w:lang w:eastAsia="ar-SA"/>
        </w:rPr>
      </w:pPr>
    </w:p>
    <w:p w14:paraId="53CCDD32" w14:textId="77777777" w:rsidR="00723A44" w:rsidRPr="00CA7DD6" w:rsidRDefault="00723A44" w:rsidP="00723A44">
      <w:pPr>
        <w:spacing w:before="100" w:after="200" w:line="276" w:lineRule="auto"/>
        <w:rPr>
          <w:rFonts w:cs="Times New Roman"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Data </w:t>
      </w:r>
      <w:r w:rsidRPr="00CA7DD6">
        <w:rPr>
          <w:rFonts w:cs="Times New Roman"/>
          <w:sz w:val="20"/>
          <w:szCs w:val="20"/>
        </w:rPr>
        <w:t>___________________</w:t>
      </w:r>
    </w:p>
    <w:p w14:paraId="754EB4C8" w14:textId="77777777" w:rsidR="00723A44" w:rsidRPr="00CA7DD6" w:rsidRDefault="00723A44" w:rsidP="00723A44">
      <w:pPr>
        <w:spacing w:before="100" w:after="200" w:line="276" w:lineRule="auto"/>
        <w:rPr>
          <w:rFonts w:cs="Times New Roman"/>
          <w:caps/>
          <w:color w:val="FFFFFF"/>
          <w:spacing w:val="15"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Firma del Richiedente </w:t>
      </w:r>
      <w:r w:rsidRPr="00CA7DD6">
        <w:rPr>
          <w:rFonts w:cs="Times New Roman"/>
          <w:sz w:val="20"/>
          <w:szCs w:val="20"/>
        </w:rPr>
        <w:t>_______________________________</w:t>
      </w:r>
      <w:r w:rsidRPr="00CA7DD6">
        <w:rPr>
          <w:rFonts w:cs="Times New Roman"/>
          <w:caps/>
          <w:color w:val="FFFFFF"/>
          <w:spacing w:val="15"/>
          <w:sz w:val="20"/>
          <w:szCs w:val="20"/>
        </w:rPr>
        <w:t>AL</w:t>
      </w:r>
    </w:p>
    <w:p w14:paraId="3BE7CCEA" w14:textId="55E17EDA" w:rsidR="005E7E76" w:rsidRDefault="00C33D76" w:rsidP="005E7E76">
      <w:pPr>
        <w:spacing w:before="100" w:after="200" w:line="276" w:lineRule="auto"/>
        <w:rPr>
          <w:rFonts w:cs="Times New Roman"/>
          <w:b/>
          <w:bCs/>
          <w:sz w:val="20"/>
          <w:szCs w:val="20"/>
        </w:rPr>
      </w:pPr>
      <w:r w:rsidRPr="00CA7DD6">
        <w:rPr>
          <w:rFonts w:cs="Times New Roman"/>
          <w:b/>
          <w:bCs/>
          <w:sz w:val="20"/>
          <w:szCs w:val="20"/>
        </w:rPr>
        <w:t>______________________________________________________________________________</w:t>
      </w:r>
    </w:p>
    <w:p w14:paraId="7BBAF02A" w14:textId="66E009E0" w:rsidR="005E7E76" w:rsidRPr="005E7E76" w:rsidRDefault="005E7E76" w:rsidP="005E7E76">
      <w:pPr>
        <w:spacing w:before="100" w:after="200" w:line="276" w:lineRule="auto"/>
        <w:jc w:val="both"/>
        <w:rPr>
          <w:rFonts w:cs="Times New Roman"/>
          <w:b/>
          <w:bCs/>
          <w:sz w:val="16"/>
          <w:szCs w:val="16"/>
        </w:rPr>
      </w:pPr>
      <w:bookmarkStart w:id="3" w:name="_Hlk83119752"/>
      <w:r w:rsidRPr="005E7E76">
        <w:rPr>
          <w:rFonts w:cs="Times New Roman"/>
          <w:b/>
          <w:bCs/>
          <w:sz w:val="16"/>
          <w:szCs w:val="16"/>
        </w:rPr>
        <w:t>INFORMATIVA ALL'INTERESSATO (ai sensi degli artt. 13 Reg UE 2016/679).</w:t>
      </w:r>
    </w:p>
    <w:p w14:paraId="07616DCF" w14:textId="4A314CAF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 xml:space="preserve">1. Titolare del trattamento </w:t>
      </w:r>
    </w:p>
    <w:p w14:paraId="3FBE44DD" w14:textId="073B21DA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 xml:space="preserve">ISTITUTO ZOOPROFILATTICO SPERIMENTALE </w:t>
      </w:r>
      <w:r>
        <w:rPr>
          <w:rFonts w:cs="Times New Roman"/>
          <w:sz w:val="16"/>
          <w:szCs w:val="16"/>
        </w:rPr>
        <w:t>DEL PIEMONTE LIGURIA E VALLE D’AOSTA (</w:t>
      </w:r>
      <w:r w:rsidRPr="005E7E76">
        <w:rPr>
          <w:rFonts w:cs="Times New Roman"/>
          <w:sz w:val="16"/>
          <w:szCs w:val="16"/>
        </w:rPr>
        <w:t>IZS</w:t>
      </w:r>
      <w:r>
        <w:rPr>
          <w:rFonts w:cs="Times New Roman"/>
          <w:sz w:val="16"/>
          <w:szCs w:val="16"/>
        </w:rPr>
        <w:t>PLV</w:t>
      </w:r>
      <w:r w:rsidRPr="005E7E76">
        <w:rPr>
          <w:rFonts w:cs="Times New Roman"/>
          <w:sz w:val="16"/>
          <w:szCs w:val="16"/>
        </w:rPr>
        <w:t xml:space="preserve">), con sede legale in </w:t>
      </w:r>
      <w:r>
        <w:rPr>
          <w:rFonts w:cs="Times New Roman"/>
          <w:sz w:val="16"/>
          <w:szCs w:val="16"/>
        </w:rPr>
        <w:t xml:space="preserve">Via Bologna n. 148 – 10154 </w:t>
      </w:r>
      <w:proofErr w:type="gramStart"/>
      <w:r>
        <w:rPr>
          <w:rFonts w:cs="Times New Roman"/>
          <w:sz w:val="16"/>
          <w:szCs w:val="16"/>
        </w:rPr>
        <w:t xml:space="preserve">Torino </w:t>
      </w:r>
      <w:r w:rsidRPr="005E7E76">
        <w:rPr>
          <w:rFonts w:cs="Times New Roman"/>
          <w:sz w:val="16"/>
          <w:szCs w:val="16"/>
        </w:rPr>
        <w:t>,</w:t>
      </w:r>
      <w:proofErr w:type="gramEnd"/>
      <w:r w:rsidRPr="005E7E76">
        <w:rPr>
          <w:rFonts w:cs="Times New Roman"/>
          <w:sz w:val="16"/>
          <w:szCs w:val="16"/>
        </w:rPr>
        <w:t xml:space="preserve"> C.F. e P.IVA </w:t>
      </w:r>
      <w:r>
        <w:rPr>
          <w:rFonts w:cs="Times New Roman"/>
          <w:sz w:val="16"/>
          <w:szCs w:val="16"/>
        </w:rPr>
        <w:t>05160100011</w:t>
      </w:r>
      <w:r w:rsidRPr="005E7E76">
        <w:rPr>
          <w:rFonts w:cs="Times New Roman"/>
          <w:sz w:val="16"/>
          <w:szCs w:val="16"/>
        </w:rPr>
        <w:t xml:space="preserve">, in persona del Direttore generale e legale rappresentante pro tempore. </w:t>
      </w:r>
    </w:p>
    <w:p w14:paraId="0164A1A3" w14:textId="28B91A2B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2. Finalità del trattamento</w:t>
      </w:r>
    </w:p>
    <w:p w14:paraId="0C99AB68" w14:textId="5E672C2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I </w:t>
      </w:r>
      <w:r w:rsidRPr="005E7E76">
        <w:rPr>
          <w:rFonts w:cs="Times New Roman"/>
          <w:sz w:val="16"/>
          <w:szCs w:val="16"/>
        </w:rPr>
        <w:t xml:space="preserve">dati personali verranno trattati </w:t>
      </w:r>
      <w:r>
        <w:rPr>
          <w:rFonts w:cs="Times New Roman"/>
          <w:sz w:val="16"/>
          <w:szCs w:val="16"/>
        </w:rPr>
        <w:t>dall’IZSPLV</w:t>
      </w:r>
      <w:r w:rsidRPr="005E7E76">
        <w:rPr>
          <w:rFonts w:cs="Times New Roman"/>
          <w:sz w:val="16"/>
          <w:szCs w:val="16"/>
        </w:rPr>
        <w:t xml:space="preserve"> per lo svolgimento delle proprie funzioni istituzionali in relazione al procedimento di accesso civico </w:t>
      </w:r>
      <w:r>
        <w:rPr>
          <w:rFonts w:cs="Times New Roman"/>
          <w:sz w:val="16"/>
          <w:szCs w:val="16"/>
        </w:rPr>
        <w:t xml:space="preserve">generalizzato </w:t>
      </w:r>
      <w:r w:rsidRPr="005E7E76">
        <w:rPr>
          <w:rFonts w:cs="Times New Roman"/>
          <w:sz w:val="16"/>
          <w:szCs w:val="16"/>
        </w:rPr>
        <w:t>avviato con la presente richiesta.</w:t>
      </w:r>
    </w:p>
    <w:p w14:paraId="7E51694E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3. Natura del conferimento</w:t>
      </w:r>
    </w:p>
    <w:p w14:paraId="1441C758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Il conferimento dei dati personali è obbligatorio, e la sua mancanza comporta l’impossibilità per il Titolare di eseguire l’attività oggetto del trattamento</w:t>
      </w:r>
    </w:p>
    <w:p w14:paraId="3A89295A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4. Modalità del trattamento</w:t>
      </w:r>
    </w:p>
    <w:p w14:paraId="3B0425E1" w14:textId="55DE131B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</w:t>
      </w:r>
      <w:r>
        <w:rPr>
          <w:rFonts w:cs="Times New Roman"/>
          <w:sz w:val="16"/>
          <w:szCs w:val="16"/>
        </w:rPr>
        <w:t>n</w:t>
      </w:r>
      <w:r w:rsidRPr="005E7E76">
        <w:rPr>
          <w:rFonts w:cs="Times New Roman"/>
          <w:sz w:val="16"/>
          <w:szCs w:val="16"/>
        </w:rPr>
        <w:t xml:space="preserve">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14:paraId="292E0DD1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5. Destinatari:</w:t>
      </w:r>
    </w:p>
    <w:p w14:paraId="66D4E609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 xml:space="preserve">I dati potranno essere comunicati a soggetti </w:t>
      </w:r>
      <w:proofErr w:type="gramStart"/>
      <w:r w:rsidRPr="005E7E76">
        <w:rPr>
          <w:rFonts w:cs="Times New Roman"/>
          <w:sz w:val="16"/>
          <w:szCs w:val="16"/>
        </w:rPr>
        <w:t>all’uopo</w:t>
      </w:r>
      <w:proofErr w:type="gramEnd"/>
      <w:r w:rsidRPr="005E7E76">
        <w:rPr>
          <w:rFonts w:cs="Times New Roman"/>
          <w:sz w:val="16"/>
          <w:szCs w:val="16"/>
        </w:rPr>
        <w:t xml:space="preserve"> Incaricati dal Titolare, a Responsabili del trattamento e consulenti del Titolare.</w:t>
      </w:r>
    </w:p>
    <w:p w14:paraId="1089E2AE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6. Conservazione</w:t>
      </w:r>
    </w:p>
    <w:p w14:paraId="14C9E6E9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 dati saranno conservati fino a revoca del consenso</w:t>
      </w:r>
    </w:p>
    <w:p w14:paraId="20AC26E1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7. diritti dell’interessato</w:t>
      </w:r>
    </w:p>
    <w:p w14:paraId="075C3BFD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 xml:space="preserve">L’Interessato può esercitare i suoi diritti di accesso, rettifica, cancellazione, limitazione, portabilità, opposizione via </w:t>
      </w:r>
      <w:proofErr w:type="gramStart"/>
      <w:r w:rsidRPr="005E7E76">
        <w:rPr>
          <w:rFonts w:cs="Times New Roman"/>
          <w:sz w:val="16"/>
          <w:szCs w:val="16"/>
        </w:rPr>
        <w:t>email</w:t>
      </w:r>
      <w:proofErr w:type="gramEnd"/>
      <w:r w:rsidRPr="005E7E76">
        <w:rPr>
          <w:rFonts w:cs="Times New Roman"/>
          <w:sz w:val="16"/>
          <w:szCs w:val="16"/>
        </w:rPr>
        <w:t xml:space="preserve"> ai dati del Titolare di cui sopra. </w:t>
      </w:r>
    </w:p>
    <w:p w14:paraId="78761FDD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8. Responsabile della protezione dei dati (RPD/DPO)</w:t>
      </w:r>
    </w:p>
    <w:p w14:paraId="66B16203" w14:textId="07844B6C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lastRenderedPageBreak/>
        <w:t xml:space="preserve">Dr. </w:t>
      </w:r>
      <w:r>
        <w:rPr>
          <w:rFonts w:cs="Times New Roman"/>
          <w:sz w:val="16"/>
          <w:szCs w:val="16"/>
        </w:rPr>
        <w:t>Gioacchino Macaluso</w:t>
      </w:r>
      <w:r w:rsidRPr="005E7E76">
        <w:rPr>
          <w:rFonts w:cs="Times New Roman"/>
          <w:sz w:val="16"/>
          <w:szCs w:val="16"/>
        </w:rPr>
        <w:t>, dpo@izs</w:t>
      </w:r>
      <w:r>
        <w:rPr>
          <w:rFonts w:cs="Times New Roman"/>
          <w:sz w:val="16"/>
          <w:szCs w:val="16"/>
        </w:rPr>
        <w:t>to</w:t>
      </w:r>
      <w:r w:rsidRPr="005E7E76">
        <w:rPr>
          <w:rFonts w:cs="Times New Roman"/>
          <w:sz w:val="16"/>
          <w:szCs w:val="16"/>
        </w:rPr>
        <w:t>.it.</w:t>
      </w:r>
    </w:p>
    <w:p w14:paraId="3E09E954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 xml:space="preserve">9. Tipologia di dati e fonti: </w:t>
      </w:r>
      <w:r w:rsidRPr="00D26B41">
        <w:rPr>
          <w:rFonts w:cs="Times New Roman"/>
          <w:sz w:val="16"/>
          <w:szCs w:val="16"/>
        </w:rPr>
        <w:t>dati comuni, anagrafici e identificativi</w:t>
      </w:r>
    </w:p>
    <w:p w14:paraId="1D4905FF" w14:textId="794E31BE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10. Responsabile del trattamento</w:t>
      </w:r>
    </w:p>
    <w:p w14:paraId="1577D03F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Il Responsabile del trattamento è il Responsabile delle Prevenzione della Corruzione e Trasparenza</w:t>
      </w:r>
    </w:p>
    <w:p w14:paraId="307CB4BD" w14:textId="77777777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b/>
          <w:bCs/>
          <w:sz w:val="16"/>
          <w:szCs w:val="16"/>
        </w:rPr>
      </w:pPr>
      <w:r w:rsidRPr="005E7E76">
        <w:rPr>
          <w:rFonts w:cs="Times New Roman"/>
          <w:b/>
          <w:bCs/>
          <w:sz w:val="16"/>
          <w:szCs w:val="16"/>
        </w:rPr>
        <w:t>11. Reclamo</w:t>
      </w:r>
    </w:p>
    <w:p w14:paraId="3B2E84D0" w14:textId="29DAA8E2" w:rsidR="005E7E76" w:rsidRPr="005E7E76" w:rsidRDefault="005E7E76" w:rsidP="005E7E76">
      <w:pPr>
        <w:spacing w:before="120" w:after="120" w:line="240" w:lineRule="auto"/>
        <w:contextualSpacing/>
        <w:jc w:val="both"/>
        <w:rPr>
          <w:rFonts w:cs="Times New Roman"/>
          <w:sz w:val="16"/>
          <w:szCs w:val="16"/>
        </w:rPr>
      </w:pPr>
      <w:r w:rsidRPr="005E7E76">
        <w:rPr>
          <w:rFonts w:cs="Times New Roman"/>
          <w:sz w:val="16"/>
          <w:szCs w:val="16"/>
        </w:rPr>
        <w:t>L’</w:t>
      </w:r>
      <w:r>
        <w:rPr>
          <w:rFonts w:cs="Times New Roman"/>
          <w:sz w:val="16"/>
          <w:szCs w:val="16"/>
        </w:rPr>
        <w:t>i</w:t>
      </w:r>
      <w:r w:rsidRPr="005E7E76">
        <w:rPr>
          <w:rFonts w:cs="Times New Roman"/>
          <w:sz w:val="16"/>
          <w:szCs w:val="16"/>
        </w:rPr>
        <w:t>nteressato può proporre reclamo al Garante per la protezione dei dati personali. Revoca: il consenso può essere revocato, ma ciò potrebbe comportare l’impossibilità per il Titolare di svolgere l’attività oggetto del trattamento.</w:t>
      </w:r>
    </w:p>
    <w:p w14:paraId="02A9E45A" w14:textId="77777777" w:rsidR="005E7E76" w:rsidRPr="005E7E76" w:rsidRDefault="005E7E76" w:rsidP="005E7E76">
      <w:pPr>
        <w:spacing w:before="100" w:after="200" w:line="276" w:lineRule="auto"/>
        <w:jc w:val="both"/>
        <w:rPr>
          <w:rFonts w:cs="Times New Roman"/>
          <w:sz w:val="16"/>
          <w:szCs w:val="16"/>
        </w:rPr>
      </w:pPr>
    </w:p>
    <w:p w14:paraId="1918C8E7" w14:textId="77777777" w:rsidR="005E7E76" w:rsidRPr="005E7E76" w:rsidRDefault="005E7E76" w:rsidP="005E7E76">
      <w:pPr>
        <w:spacing w:before="100" w:after="200" w:line="276" w:lineRule="auto"/>
        <w:jc w:val="both"/>
        <w:rPr>
          <w:rFonts w:cs="Times New Roman"/>
          <w:sz w:val="20"/>
          <w:szCs w:val="20"/>
        </w:rPr>
      </w:pPr>
      <w:r w:rsidRPr="005E7E76">
        <w:rPr>
          <w:rFonts w:cs="Times New Roman"/>
          <w:sz w:val="20"/>
          <w:szCs w:val="20"/>
        </w:rPr>
        <w:t>Il/la sottoscritto/a dichiara di aver preso visione della nota informativa e di aver letto e accettato i termini e le condizioni di utilizzo.</w:t>
      </w:r>
    </w:p>
    <w:p w14:paraId="151F5EA4" w14:textId="77777777" w:rsidR="00C33D76" w:rsidRPr="00CA7DD6" w:rsidRDefault="00C33D76" w:rsidP="00C33D76">
      <w:pPr>
        <w:spacing w:before="100" w:after="200" w:line="276" w:lineRule="auto"/>
        <w:rPr>
          <w:rFonts w:cs="Times New Roman"/>
          <w:b/>
          <w:bCs/>
          <w:sz w:val="20"/>
          <w:szCs w:val="20"/>
        </w:rPr>
      </w:pPr>
    </w:p>
    <w:p w14:paraId="6F7E68DB" w14:textId="77777777" w:rsidR="00C33D76" w:rsidRPr="00CA7DD6" w:rsidRDefault="00C33D76" w:rsidP="00C33D76">
      <w:pPr>
        <w:spacing w:before="100" w:after="200" w:line="276" w:lineRule="auto"/>
        <w:rPr>
          <w:rFonts w:cs="Times New Roman"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Data </w:t>
      </w:r>
      <w:r w:rsidRPr="00CA7DD6">
        <w:rPr>
          <w:rFonts w:cs="Times New Roman"/>
          <w:sz w:val="20"/>
          <w:szCs w:val="20"/>
        </w:rPr>
        <w:t>___________________</w:t>
      </w:r>
    </w:p>
    <w:p w14:paraId="5F898B00" w14:textId="77777777" w:rsidR="00033B25" w:rsidRDefault="00C33D76" w:rsidP="00033B25">
      <w:pPr>
        <w:spacing w:before="100" w:after="200" w:line="276" w:lineRule="auto"/>
        <w:rPr>
          <w:rFonts w:cs="Times New Roman"/>
          <w:caps/>
          <w:color w:val="FFFFFF"/>
          <w:spacing w:val="15"/>
          <w:sz w:val="20"/>
          <w:szCs w:val="20"/>
        </w:rPr>
      </w:pPr>
      <w:r w:rsidRPr="00CA7DD6">
        <w:rPr>
          <w:rFonts w:cs="Times New Roman"/>
          <w:bCs/>
          <w:sz w:val="20"/>
          <w:szCs w:val="20"/>
        </w:rPr>
        <w:t xml:space="preserve">Firma del Richiedente </w:t>
      </w:r>
      <w:r w:rsidRPr="00CA7DD6">
        <w:rPr>
          <w:rFonts w:cs="Times New Roman"/>
          <w:sz w:val="20"/>
          <w:szCs w:val="20"/>
        </w:rPr>
        <w:t>_______________________________</w:t>
      </w:r>
      <w:r w:rsidRPr="00CA7DD6">
        <w:rPr>
          <w:rFonts w:cs="Times New Roman"/>
          <w:caps/>
          <w:color w:val="FFFFFF"/>
          <w:spacing w:val="15"/>
          <w:sz w:val="20"/>
          <w:szCs w:val="20"/>
        </w:rPr>
        <w:t>ALLE</w:t>
      </w:r>
      <w:bookmarkStart w:id="4" w:name="_Toc483214214"/>
      <w:bookmarkStart w:id="5" w:name="_Toc483572679"/>
      <w:bookmarkStart w:id="6" w:name="_Toc483577312"/>
      <w:bookmarkStart w:id="7" w:name="_Hlk483573686"/>
    </w:p>
    <w:p w14:paraId="3AA65924" w14:textId="77777777" w:rsidR="00035096" w:rsidRDefault="00035096" w:rsidP="00033B25">
      <w:pPr>
        <w:spacing w:before="100" w:after="200" w:line="276" w:lineRule="auto"/>
        <w:rPr>
          <w:sz w:val="20"/>
          <w:szCs w:val="20"/>
        </w:rPr>
      </w:pPr>
    </w:p>
    <w:bookmarkEnd w:id="3"/>
    <w:p w14:paraId="1AB68143" w14:textId="77777777" w:rsidR="00035096" w:rsidRDefault="00035096" w:rsidP="00033B25">
      <w:pPr>
        <w:spacing w:before="100" w:after="200" w:line="276" w:lineRule="auto"/>
        <w:rPr>
          <w:sz w:val="20"/>
          <w:szCs w:val="20"/>
        </w:rPr>
      </w:pPr>
    </w:p>
    <w:p w14:paraId="29FF408F" w14:textId="4A804BA2" w:rsidR="00A92F71" w:rsidRDefault="00A92F71">
      <w:pPr>
        <w:rPr>
          <w:sz w:val="20"/>
          <w:szCs w:val="20"/>
        </w:rPr>
      </w:pPr>
    </w:p>
    <w:bookmarkEnd w:id="4"/>
    <w:bookmarkEnd w:id="5"/>
    <w:bookmarkEnd w:id="6"/>
    <w:bookmarkEnd w:id="7"/>
    <w:sectPr w:rsidR="00A92F71" w:rsidSect="0041422E">
      <w:footerReference w:type="default" r:id="rId10"/>
      <w:pgSz w:w="11906" w:h="16838"/>
      <w:pgMar w:top="1417" w:right="1134" w:bottom="1134" w:left="1422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3E2F" w14:textId="77777777" w:rsidR="00FE3554" w:rsidRDefault="00FE3554" w:rsidP="00380873">
      <w:r>
        <w:separator/>
      </w:r>
    </w:p>
  </w:endnote>
  <w:endnote w:type="continuationSeparator" w:id="0">
    <w:p w14:paraId="05AC5A56" w14:textId="77777777" w:rsidR="00FE3554" w:rsidRDefault="00FE3554" w:rsidP="0038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652665"/>
      <w:docPartObj>
        <w:docPartGallery w:val="Page Numbers (Bottom of Page)"/>
        <w:docPartUnique/>
      </w:docPartObj>
    </w:sdtPr>
    <w:sdtEndPr/>
    <w:sdtContent>
      <w:p w14:paraId="1AC13265" w14:textId="77777777" w:rsidR="00FE3554" w:rsidRDefault="00FE35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5B">
          <w:rPr>
            <w:noProof/>
          </w:rPr>
          <w:t>19</w:t>
        </w:r>
        <w:r>
          <w:fldChar w:fldCharType="end"/>
        </w:r>
      </w:p>
    </w:sdtContent>
  </w:sdt>
  <w:p w14:paraId="00B70B43" w14:textId="77777777" w:rsidR="00FE3554" w:rsidRDefault="00FE35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46F1" w14:textId="77777777" w:rsidR="00FE3554" w:rsidRDefault="00FE3554" w:rsidP="00380873">
      <w:r>
        <w:separator/>
      </w:r>
    </w:p>
  </w:footnote>
  <w:footnote w:type="continuationSeparator" w:id="0">
    <w:p w14:paraId="5BEB62F4" w14:textId="77777777" w:rsidR="00FE3554" w:rsidRDefault="00FE3554" w:rsidP="0038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3"/>
    <w:multiLevelType w:val="singleLevel"/>
    <w:tmpl w:val="0000000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yriad Pro" w:hAnsi="Myriad Pro" w:cs="Mang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4B70851"/>
    <w:multiLevelType w:val="hybridMultilevel"/>
    <w:tmpl w:val="6FDCCF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103B7"/>
    <w:multiLevelType w:val="multilevel"/>
    <w:tmpl w:val="73C6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8433D"/>
    <w:multiLevelType w:val="hybridMultilevel"/>
    <w:tmpl w:val="5F30122A"/>
    <w:lvl w:ilvl="0" w:tplc="0410000F">
      <w:start w:val="1"/>
      <w:numFmt w:val="decimal"/>
      <w:lvlText w:val="%1."/>
      <w:lvlJc w:val="left"/>
      <w:pPr>
        <w:ind w:left="966" w:hanging="360"/>
      </w:pPr>
    </w:lvl>
    <w:lvl w:ilvl="1" w:tplc="04100019" w:tentative="1">
      <w:start w:val="1"/>
      <w:numFmt w:val="lowerLetter"/>
      <w:lvlText w:val="%2."/>
      <w:lvlJc w:val="left"/>
      <w:pPr>
        <w:ind w:left="1686" w:hanging="360"/>
      </w:pPr>
    </w:lvl>
    <w:lvl w:ilvl="2" w:tplc="0410001B" w:tentative="1">
      <w:start w:val="1"/>
      <w:numFmt w:val="lowerRoman"/>
      <w:lvlText w:val="%3."/>
      <w:lvlJc w:val="right"/>
      <w:pPr>
        <w:ind w:left="2406" w:hanging="180"/>
      </w:pPr>
    </w:lvl>
    <w:lvl w:ilvl="3" w:tplc="0410000F" w:tentative="1">
      <w:start w:val="1"/>
      <w:numFmt w:val="decimal"/>
      <w:lvlText w:val="%4."/>
      <w:lvlJc w:val="left"/>
      <w:pPr>
        <w:ind w:left="3126" w:hanging="360"/>
      </w:pPr>
    </w:lvl>
    <w:lvl w:ilvl="4" w:tplc="04100019" w:tentative="1">
      <w:start w:val="1"/>
      <w:numFmt w:val="lowerLetter"/>
      <w:lvlText w:val="%5."/>
      <w:lvlJc w:val="left"/>
      <w:pPr>
        <w:ind w:left="3846" w:hanging="360"/>
      </w:pPr>
    </w:lvl>
    <w:lvl w:ilvl="5" w:tplc="0410001B" w:tentative="1">
      <w:start w:val="1"/>
      <w:numFmt w:val="lowerRoman"/>
      <w:lvlText w:val="%6."/>
      <w:lvlJc w:val="right"/>
      <w:pPr>
        <w:ind w:left="4566" w:hanging="180"/>
      </w:pPr>
    </w:lvl>
    <w:lvl w:ilvl="6" w:tplc="0410000F" w:tentative="1">
      <w:start w:val="1"/>
      <w:numFmt w:val="decimal"/>
      <w:lvlText w:val="%7."/>
      <w:lvlJc w:val="left"/>
      <w:pPr>
        <w:ind w:left="5286" w:hanging="360"/>
      </w:pPr>
    </w:lvl>
    <w:lvl w:ilvl="7" w:tplc="04100019" w:tentative="1">
      <w:start w:val="1"/>
      <w:numFmt w:val="lowerLetter"/>
      <w:lvlText w:val="%8."/>
      <w:lvlJc w:val="left"/>
      <w:pPr>
        <w:ind w:left="6006" w:hanging="360"/>
      </w:pPr>
    </w:lvl>
    <w:lvl w:ilvl="8" w:tplc="0410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A4D04D7"/>
    <w:multiLevelType w:val="hybridMultilevel"/>
    <w:tmpl w:val="D71C05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B10A1D"/>
    <w:multiLevelType w:val="hybridMultilevel"/>
    <w:tmpl w:val="4BCE9364"/>
    <w:lvl w:ilvl="0" w:tplc="44223EEC">
      <w:numFmt w:val="bullet"/>
      <w:lvlText w:val="-"/>
      <w:lvlJc w:val="left"/>
      <w:pPr>
        <w:ind w:left="180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ED5C31"/>
    <w:multiLevelType w:val="multilevel"/>
    <w:tmpl w:val="26E4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15BB2"/>
    <w:multiLevelType w:val="multilevel"/>
    <w:tmpl w:val="1338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B7F3E"/>
    <w:multiLevelType w:val="hybridMultilevel"/>
    <w:tmpl w:val="2E5CEEDC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70E8"/>
    <w:multiLevelType w:val="hybridMultilevel"/>
    <w:tmpl w:val="2B1E6B9A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E56"/>
    <w:multiLevelType w:val="hybridMultilevel"/>
    <w:tmpl w:val="93769D8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9E22B7"/>
    <w:multiLevelType w:val="hybridMultilevel"/>
    <w:tmpl w:val="F6642212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400A"/>
    <w:multiLevelType w:val="hybridMultilevel"/>
    <w:tmpl w:val="0F06C668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E2CF9"/>
    <w:multiLevelType w:val="hybridMultilevel"/>
    <w:tmpl w:val="E7DECB74"/>
    <w:lvl w:ilvl="0" w:tplc="1E6C85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51"/>
    <w:rsid w:val="0002521A"/>
    <w:rsid w:val="00033B25"/>
    <w:rsid w:val="00035096"/>
    <w:rsid w:val="0004305A"/>
    <w:rsid w:val="00072BD6"/>
    <w:rsid w:val="00075DCC"/>
    <w:rsid w:val="000C7AE4"/>
    <w:rsid w:val="000F3CE8"/>
    <w:rsid w:val="0012667B"/>
    <w:rsid w:val="0018517D"/>
    <w:rsid w:val="0018653F"/>
    <w:rsid w:val="001D1B91"/>
    <w:rsid w:val="001D4BD5"/>
    <w:rsid w:val="001E42A8"/>
    <w:rsid w:val="001E5FE4"/>
    <w:rsid w:val="00201CA0"/>
    <w:rsid w:val="00212DC0"/>
    <w:rsid w:val="00247E51"/>
    <w:rsid w:val="002630BA"/>
    <w:rsid w:val="002B0B2C"/>
    <w:rsid w:val="002C261B"/>
    <w:rsid w:val="002D6CF3"/>
    <w:rsid w:val="003004CC"/>
    <w:rsid w:val="0031302B"/>
    <w:rsid w:val="00316B16"/>
    <w:rsid w:val="00344FE4"/>
    <w:rsid w:val="0035467D"/>
    <w:rsid w:val="00380873"/>
    <w:rsid w:val="00390518"/>
    <w:rsid w:val="003A169B"/>
    <w:rsid w:val="003B4B51"/>
    <w:rsid w:val="003E5577"/>
    <w:rsid w:val="0041422E"/>
    <w:rsid w:val="00450401"/>
    <w:rsid w:val="00460E5B"/>
    <w:rsid w:val="00470BA3"/>
    <w:rsid w:val="00473D31"/>
    <w:rsid w:val="004B320A"/>
    <w:rsid w:val="004D0EA6"/>
    <w:rsid w:val="005117DD"/>
    <w:rsid w:val="00551A52"/>
    <w:rsid w:val="005C2263"/>
    <w:rsid w:val="005E7D2A"/>
    <w:rsid w:val="005E7E76"/>
    <w:rsid w:val="00624133"/>
    <w:rsid w:val="00664828"/>
    <w:rsid w:val="00666967"/>
    <w:rsid w:val="006C4151"/>
    <w:rsid w:val="006E3AC6"/>
    <w:rsid w:val="00723A44"/>
    <w:rsid w:val="00741FC4"/>
    <w:rsid w:val="007427C9"/>
    <w:rsid w:val="007776A8"/>
    <w:rsid w:val="0078067F"/>
    <w:rsid w:val="00780B29"/>
    <w:rsid w:val="007A6B90"/>
    <w:rsid w:val="007D005F"/>
    <w:rsid w:val="007F24B1"/>
    <w:rsid w:val="00800B5E"/>
    <w:rsid w:val="008234B9"/>
    <w:rsid w:val="00824128"/>
    <w:rsid w:val="00833E5B"/>
    <w:rsid w:val="008A32B5"/>
    <w:rsid w:val="008A6079"/>
    <w:rsid w:val="008C1CF1"/>
    <w:rsid w:val="008C262B"/>
    <w:rsid w:val="009A0FF9"/>
    <w:rsid w:val="00A12BC8"/>
    <w:rsid w:val="00A732BE"/>
    <w:rsid w:val="00A80999"/>
    <w:rsid w:val="00A92F71"/>
    <w:rsid w:val="00AC1DCE"/>
    <w:rsid w:val="00AE5E6F"/>
    <w:rsid w:val="00B24DA9"/>
    <w:rsid w:val="00B37533"/>
    <w:rsid w:val="00B66C7D"/>
    <w:rsid w:val="00B92EE6"/>
    <w:rsid w:val="00BA236C"/>
    <w:rsid w:val="00C217F5"/>
    <w:rsid w:val="00C33D76"/>
    <w:rsid w:val="00C3746D"/>
    <w:rsid w:val="00C74FEC"/>
    <w:rsid w:val="00C936B2"/>
    <w:rsid w:val="00CA7DD6"/>
    <w:rsid w:val="00CC61A9"/>
    <w:rsid w:val="00CE2B77"/>
    <w:rsid w:val="00CE6C3F"/>
    <w:rsid w:val="00CF5677"/>
    <w:rsid w:val="00D04278"/>
    <w:rsid w:val="00D263DA"/>
    <w:rsid w:val="00D26A55"/>
    <w:rsid w:val="00D26B41"/>
    <w:rsid w:val="00D72EE9"/>
    <w:rsid w:val="00DA087A"/>
    <w:rsid w:val="00DE6EA3"/>
    <w:rsid w:val="00E53CF8"/>
    <w:rsid w:val="00E718C6"/>
    <w:rsid w:val="00E742F3"/>
    <w:rsid w:val="00E82A28"/>
    <w:rsid w:val="00EA19B5"/>
    <w:rsid w:val="00EE319E"/>
    <w:rsid w:val="00EE4C6B"/>
    <w:rsid w:val="00EF5717"/>
    <w:rsid w:val="00F07231"/>
    <w:rsid w:val="00F1036E"/>
    <w:rsid w:val="00F32820"/>
    <w:rsid w:val="00F41BC3"/>
    <w:rsid w:val="00F703B4"/>
    <w:rsid w:val="00F75608"/>
    <w:rsid w:val="00FA0E9C"/>
    <w:rsid w:val="00FC2372"/>
    <w:rsid w:val="00FE3554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F57B"/>
  <w15:docId w15:val="{3719C0C3-2087-4984-9D6A-3A7E11BE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3DA"/>
  </w:style>
  <w:style w:type="paragraph" w:styleId="Titolo1">
    <w:name w:val="heading 1"/>
    <w:basedOn w:val="Normale"/>
    <w:next w:val="Normale"/>
    <w:link w:val="Titolo1Carattere"/>
    <w:uiPriority w:val="9"/>
    <w:qFormat/>
    <w:rsid w:val="00D26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6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6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63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63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63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63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63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63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E5E6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E5E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E5E6F"/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AE5E6F"/>
    <w:pPr>
      <w:ind w:left="720"/>
      <w:contextualSpacing/>
    </w:pPr>
  </w:style>
  <w:style w:type="character" w:customStyle="1" w:styleId="Menzione1">
    <w:name w:val="Menzione1"/>
    <w:basedOn w:val="Carpredefinitoparagrafo"/>
    <w:uiPriority w:val="99"/>
    <w:semiHidden/>
    <w:unhideWhenUsed/>
    <w:rsid w:val="00AE5E6F"/>
    <w:rPr>
      <w:color w:val="2B579A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0873"/>
    <w:rPr>
      <w:rFonts w:ascii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0873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087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63D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63D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D263DA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380873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380873"/>
    <w:pPr>
      <w:spacing w:after="100"/>
      <w:ind w:left="240"/>
    </w:pPr>
    <w:rPr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8234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34B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34B9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34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34B9"/>
    <w:rPr>
      <w:rFonts w:ascii="Times New Roman" w:eastAsia="Times New Roman" w:hAnsi="Times New Roman" w:cs="Mangal"/>
      <w:b/>
      <w:bCs/>
      <w:sz w:val="20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4B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4B9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732BE"/>
    <w:pPr>
      <w:tabs>
        <w:tab w:val="center" w:pos="4680"/>
        <w:tab w:val="right" w:pos="9360"/>
      </w:tabs>
    </w:pPr>
    <w:rPr>
      <w:rFonts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BE"/>
    <w:rPr>
      <w:rFonts w:eastAsiaTheme="minorEastAsia" w:cs="Times New Roman"/>
      <w:lang w:eastAsia="it-IT"/>
    </w:rPr>
  </w:style>
  <w:style w:type="character" w:customStyle="1" w:styleId="A1">
    <w:name w:val="A1"/>
    <w:rsid w:val="003A169B"/>
    <w:rPr>
      <w:rFonts w:cs="Myriad Pro"/>
      <w:b/>
      <w:bCs/>
      <w:color w:val="000000"/>
      <w:sz w:val="22"/>
      <w:szCs w:val="22"/>
    </w:rPr>
  </w:style>
  <w:style w:type="paragraph" w:customStyle="1" w:styleId="Pa2">
    <w:name w:val="Pa2"/>
    <w:basedOn w:val="Normale"/>
    <w:next w:val="Normale"/>
    <w:rsid w:val="003A169B"/>
    <w:pPr>
      <w:autoSpaceDE w:val="0"/>
      <w:spacing w:line="241" w:lineRule="atLeast"/>
    </w:pPr>
    <w:rPr>
      <w:rFonts w:ascii="Myriad Pro" w:eastAsia="Arial" w:hAnsi="Myriad Pro"/>
    </w:rPr>
  </w:style>
  <w:style w:type="paragraph" w:styleId="Intestazione">
    <w:name w:val="header"/>
    <w:basedOn w:val="Normale"/>
    <w:link w:val="IntestazioneCarattere"/>
    <w:uiPriority w:val="99"/>
    <w:unhideWhenUsed/>
    <w:rsid w:val="004D0E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EA6"/>
    <w:rPr>
      <w:rFonts w:ascii="Times New Roman" w:eastAsia="Times New Roman" w:hAnsi="Times New Roman" w:cs="Mangal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63D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63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63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63DA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63DA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63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63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263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3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63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63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63DA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D263DA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263DA"/>
    <w:rPr>
      <w:i/>
      <w:iCs/>
      <w:color w:val="auto"/>
    </w:rPr>
  </w:style>
  <w:style w:type="paragraph" w:styleId="Nessunaspaziatura">
    <w:name w:val="No Spacing"/>
    <w:uiPriority w:val="1"/>
    <w:qFormat/>
    <w:rsid w:val="00D263D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263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63D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63D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63DA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D263D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D263DA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263DA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D263DA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D263DA"/>
    <w:rPr>
      <w:b/>
      <w:bCs/>
      <w:i/>
      <w:iCs/>
      <w:spacing w:val="5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4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to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ven.corruzione.trasparenza@izs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4AE3-B4AD-4921-BE3D-D439C26B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Busso Maria Luisa</dc:creator>
  <cp:keywords/>
  <dc:description/>
  <cp:lastModifiedBy>Palazzolo Ivonne</cp:lastModifiedBy>
  <cp:revision>4</cp:revision>
  <cp:lastPrinted>2021-09-21T10:35:00Z</cp:lastPrinted>
  <dcterms:created xsi:type="dcterms:W3CDTF">2021-09-21T10:36:00Z</dcterms:created>
  <dcterms:modified xsi:type="dcterms:W3CDTF">2021-09-21T10:41:00Z</dcterms:modified>
</cp:coreProperties>
</file>